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2C6C" w14:textId="77777777" w:rsidR="00767149" w:rsidRPr="00767149" w:rsidRDefault="00767149" w:rsidP="00767149">
      <w:pPr>
        <w:pStyle w:val="Listaszerbekezds"/>
        <w:spacing w:before="240" w:after="240" w:line="312" w:lineRule="auto"/>
        <w:ind w:left="0"/>
        <w:jc w:val="center"/>
        <w:rPr>
          <w:rFonts w:ascii="Times New Roman félkövér" w:hAnsi="Times New Roman félkövér"/>
          <w:b/>
          <w:smallCaps/>
          <w:spacing w:val="60"/>
          <w:sz w:val="32"/>
          <w:szCs w:val="32"/>
        </w:rPr>
      </w:pPr>
      <w:r w:rsidRPr="00767149">
        <w:rPr>
          <w:rFonts w:ascii="Times New Roman félkövér" w:hAnsi="Times New Roman félkövér"/>
          <w:b/>
          <w:smallCaps/>
          <w:spacing w:val="60"/>
          <w:sz w:val="32"/>
          <w:szCs w:val="32"/>
        </w:rPr>
        <w:t>NYILATKOZAT</w:t>
      </w:r>
    </w:p>
    <w:p w14:paraId="4E06EA40" w14:textId="77777777" w:rsidR="00767149" w:rsidRPr="00446129" w:rsidRDefault="00446129" w:rsidP="00767149">
      <w:pPr>
        <w:spacing w:before="240" w:after="1080" w:line="312" w:lineRule="auto"/>
        <w:jc w:val="center"/>
        <w:rPr>
          <w:rFonts w:ascii="Times New Roman félkövér" w:hAnsi="Times New Roman félkövér"/>
          <w:smallCaps/>
          <w:spacing w:val="40"/>
          <w:sz w:val="28"/>
          <w:szCs w:val="28"/>
        </w:rPr>
      </w:pPr>
      <w:r w:rsidRPr="00446129">
        <w:rPr>
          <w:rFonts w:ascii="Times New Roman félkövér" w:hAnsi="Times New Roman félkövér"/>
          <w:smallCaps/>
          <w:spacing w:val="40"/>
          <w:sz w:val="28"/>
          <w:szCs w:val="28"/>
        </w:rPr>
        <w:t>a rendelkezésre álló fedezet összegéről</w:t>
      </w:r>
    </w:p>
    <w:p w14:paraId="7A5569DF" w14:textId="55EF204D" w:rsidR="00767149" w:rsidRPr="00767149" w:rsidRDefault="00767149" w:rsidP="00AD0C01">
      <w:pPr>
        <w:spacing w:line="360" w:lineRule="auto"/>
        <w:jc w:val="both"/>
      </w:pPr>
      <w:r>
        <w:t xml:space="preserve">Alulírott </w:t>
      </w:r>
      <w:r w:rsidR="00E05FFC" w:rsidRPr="00E05FFC">
        <w:t>Sinkovicz Zoltán polgármester</w:t>
      </w:r>
      <w:r w:rsidR="004B7533" w:rsidRPr="004B7533">
        <w:t xml:space="preserve">, mint a </w:t>
      </w:r>
      <w:r w:rsidR="00E05FFC" w:rsidRPr="00E05FFC">
        <w:rPr>
          <w:b/>
          <w:bCs/>
        </w:rPr>
        <w:t xml:space="preserve">Kisbér Város Önkormányzata </w:t>
      </w:r>
      <w:r w:rsidR="00E05FFC" w:rsidRPr="00E05FFC">
        <w:rPr>
          <w:bCs/>
        </w:rPr>
        <w:t>(székhely: 2870 Kisbér, Széchenyi u. 2.)</w:t>
      </w:r>
      <w:r w:rsidR="00E05FFC" w:rsidRPr="00E05FFC">
        <w:rPr>
          <w:b/>
          <w:bCs/>
        </w:rPr>
        <w:t xml:space="preserve"> </w:t>
      </w:r>
      <w:r w:rsidR="00E05FFC" w:rsidRPr="00E05FFC">
        <w:rPr>
          <w:bCs/>
        </w:rPr>
        <w:t>képviselője</w:t>
      </w:r>
      <w:r>
        <w:t xml:space="preserve"> </w:t>
      </w:r>
      <w:r w:rsidR="005117A9" w:rsidRPr="009E1F49">
        <w:t xml:space="preserve">a </w:t>
      </w:r>
      <w:r w:rsidR="005117A9" w:rsidRPr="0055680A">
        <w:rPr>
          <w:b/>
          <w:i/>
        </w:rPr>
        <w:t>„</w:t>
      </w:r>
      <w:r w:rsidR="005117A9" w:rsidRPr="00756D12">
        <w:rPr>
          <w:b/>
          <w:i/>
        </w:rPr>
        <w:t xml:space="preserve">Kisbér Város Önkormányzata </w:t>
      </w:r>
      <w:r w:rsidR="005117A9">
        <w:rPr>
          <w:b/>
          <w:i/>
        </w:rPr>
        <w:t xml:space="preserve">részére </w:t>
      </w:r>
      <w:r w:rsidR="005117A9" w:rsidRPr="0001361B">
        <w:rPr>
          <w:b/>
          <w:i/>
        </w:rPr>
        <w:t xml:space="preserve">műszaki ellenőr </w:t>
      </w:r>
      <w:proofErr w:type="gramStart"/>
      <w:r w:rsidR="005117A9" w:rsidRPr="0001361B">
        <w:rPr>
          <w:b/>
          <w:i/>
        </w:rPr>
        <w:t>beszerzése</w:t>
      </w:r>
      <w:r w:rsidR="005117A9" w:rsidRPr="0055680A">
        <w:rPr>
          <w:b/>
          <w:i/>
        </w:rPr>
        <w:t>”</w:t>
      </w:r>
      <w:r w:rsidR="005117A9" w:rsidRPr="009E1F49">
        <w:t xml:space="preserve"> </w:t>
      </w:r>
      <w:r w:rsidR="005117A9">
        <w:t xml:space="preserve"> </w:t>
      </w:r>
      <w:r w:rsidRPr="00767149">
        <w:t>beszerzés</w:t>
      </w:r>
      <w:r>
        <w:t>i</w:t>
      </w:r>
      <w:proofErr w:type="gramEnd"/>
      <w:r>
        <w:t xml:space="preserve"> eljárás</w:t>
      </w:r>
      <w:r w:rsidR="00AD0C01">
        <w:t xml:space="preserve">sal kapcsolatban nyilatkozom, hogy az alább ismertetett fedezet </w:t>
      </w:r>
      <w:r w:rsidR="00FD18D6">
        <w:t xml:space="preserve">Kisbér Város Önkormányzata </w:t>
      </w:r>
      <w:r w:rsidR="005117A9">
        <w:t>költségvetésében - a 1914/2021. (XII.15.) Kormány határozat szerinti támogatás terhére -</w:t>
      </w:r>
      <w:r w:rsidR="00FD18D6">
        <w:t xml:space="preserve"> </w:t>
      </w:r>
      <w:r w:rsidR="00AD0C01">
        <w:t>rendelkezésre áll.</w:t>
      </w:r>
    </w:p>
    <w:p w14:paraId="39CB7AEF" w14:textId="5C42F689" w:rsidR="00767149" w:rsidRPr="00767149" w:rsidRDefault="00767149" w:rsidP="00767149">
      <w:pPr>
        <w:spacing w:before="240" w:line="360" w:lineRule="auto"/>
        <w:jc w:val="both"/>
      </w:pPr>
      <w:r w:rsidRPr="00767149">
        <w:t>A rendelkez</w:t>
      </w:r>
      <w:r>
        <w:t>ésre álló anyagi fedezet értéke</w:t>
      </w:r>
      <w:r w:rsidR="00D672AA">
        <w:t>:</w:t>
      </w:r>
    </w:p>
    <w:p w14:paraId="4E380475" w14:textId="5F881A1C" w:rsidR="00767149" w:rsidRPr="00767149" w:rsidRDefault="00767149" w:rsidP="00767149">
      <w:pPr>
        <w:tabs>
          <w:tab w:val="left" w:pos="2835"/>
        </w:tabs>
        <w:spacing w:line="360" w:lineRule="auto"/>
        <w:jc w:val="both"/>
      </w:pPr>
      <w:r w:rsidRPr="00767149">
        <w:t>összesen nettó:</w:t>
      </w:r>
      <w:r w:rsidRPr="00767149">
        <w:tab/>
      </w:r>
      <w:r w:rsidR="00DD3E15">
        <w:t xml:space="preserve">1.000.000.- </w:t>
      </w:r>
      <w:r w:rsidRPr="00767149">
        <w:t>Ft</w:t>
      </w:r>
    </w:p>
    <w:p w14:paraId="560FC9FB" w14:textId="3A27FF6A" w:rsidR="00767149" w:rsidRDefault="00767149" w:rsidP="00767149">
      <w:pPr>
        <w:tabs>
          <w:tab w:val="left" w:pos="2835"/>
        </w:tabs>
        <w:spacing w:line="360" w:lineRule="auto"/>
        <w:jc w:val="both"/>
      </w:pPr>
      <w:r w:rsidRPr="00767149">
        <w:t>összesen bruttó:</w:t>
      </w:r>
      <w:r w:rsidRPr="00767149">
        <w:tab/>
      </w:r>
      <w:r w:rsidR="00DD3E15">
        <w:t xml:space="preserve">1.270.000.- </w:t>
      </w:r>
      <w:r w:rsidRPr="00767149">
        <w:t>Ft</w:t>
      </w:r>
    </w:p>
    <w:p w14:paraId="36C474FB" w14:textId="1D58C8DA" w:rsidR="00767149" w:rsidRPr="00767149" w:rsidRDefault="00767149" w:rsidP="00446129">
      <w:pPr>
        <w:spacing w:before="480" w:line="360" w:lineRule="auto"/>
      </w:pPr>
      <w:r w:rsidRPr="00767149">
        <w:t>Kelt, ………………………, 20</w:t>
      </w:r>
      <w:r w:rsidR="005117A9">
        <w:t>25</w:t>
      </w:r>
      <w:r w:rsidRPr="00767149">
        <w:t xml:space="preserve">. </w:t>
      </w:r>
      <w:r w:rsidR="005117A9">
        <w:t xml:space="preserve">március </w:t>
      </w:r>
      <w:r w:rsidRPr="00767149">
        <w:t xml:space="preserve"> …… napján</w:t>
      </w:r>
    </w:p>
    <w:p w14:paraId="29C89003" w14:textId="77777777" w:rsidR="00BA19C9" w:rsidRDefault="00767149" w:rsidP="00446129">
      <w:pPr>
        <w:tabs>
          <w:tab w:val="center" w:pos="6804"/>
        </w:tabs>
        <w:spacing w:before="960"/>
      </w:pPr>
      <w:r>
        <w:tab/>
        <w:t>______________________________</w:t>
      </w:r>
    </w:p>
    <w:p w14:paraId="0E4979DE" w14:textId="10F6496E" w:rsidR="004B7533" w:rsidRDefault="00767149" w:rsidP="004B7533">
      <w:pPr>
        <w:tabs>
          <w:tab w:val="center" w:pos="6804"/>
        </w:tabs>
      </w:pPr>
      <w:r>
        <w:tab/>
      </w:r>
      <w:r w:rsidR="004C29F7">
        <w:t>Sinkovicz Zoltán, polgármester</w:t>
      </w:r>
    </w:p>
    <w:p w14:paraId="33D4E4A9" w14:textId="4CAC76BE" w:rsidR="00767149" w:rsidRPr="004B7533" w:rsidRDefault="004B7533" w:rsidP="00767149">
      <w:pPr>
        <w:tabs>
          <w:tab w:val="center" w:pos="6804"/>
        </w:tabs>
        <w:rPr>
          <w:b/>
        </w:rPr>
      </w:pPr>
      <w:r>
        <w:tab/>
      </w:r>
      <w:r w:rsidR="004C29F7">
        <w:rPr>
          <w:b/>
        </w:rPr>
        <w:t>Kisbér Város Önkormányzata</w:t>
      </w:r>
    </w:p>
    <w:sectPr w:rsidR="00767149" w:rsidRPr="004B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57665" w14:textId="77777777" w:rsidR="00767149" w:rsidRDefault="00767149" w:rsidP="00767149">
      <w:r>
        <w:separator/>
      </w:r>
    </w:p>
  </w:endnote>
  <w:endnote w:type="continuationSeparator" w:id="0">
    <w:p w14:paraId="1963A345" w14:textId="77777777" w:rsidR="00767149" w:rsidRDefault="00767149" w:rsidP="0076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2B520" w14:textId="77777777" w:rsidR="00767149" w:rsidRDefault="00767149" w:rsidP="00767149">
      <w:r>
        <w:separator/>
      </w:r>
    </w:p>
  </w:footnote>
  <w:footnote w:type="continuationSeparator" w:id="0">
    <w:p w14:paraId="19BF5EEB" w14:textId="77777777" w:rsidR="00767149" w:rsidRDefault="00767149" w:rsidP="0076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AF"/>
    <w:rsid w:val="000D48F6"/>
    <w:rsid w:val="001B369F"/>
    <w:rsid w:val="002076D6"/>
    <w:rsid w:val="002F0F34"/>
    <w:rsid w:val="003857A5"/>
    <w:rsid w:val="00446129"/>
    <w:rsid w:val="00462A93"/>
    <w:rsid w:val="004B7533"/>
    <w:rsid w:val="004C29F7"/>
    <w:rsid w:val="004E006A"/>
    <w:rsid w:val="005117A9"/>
    <w:rsid w:val="005816BE"/>
    <w:rsid w:val="00685C9A"/>
    <w:rsid w:val="00767149"/>
    <w:rsid w:val="007C24D8"/>
    <w:rsid w:val="008876CE"/>
    <w:rsid w:val="00A07FAF"/>
    <w:rsid w:val="00A46613"/>
    <w:rsid w:val="00AD0C01"/>
    <w:rsid w:val="00B22119"/>
    <w:rsid w:val="00BA19C9"/>
    <w:rsid w:val="00BA2996"/>
    <w:rsid w:val="00C7059A"/>
    <w:rsid w:val="00C836E3"/>
    <w:rsid w:val="00CA0897"/>
    <w:rsid w:val="00D31127"/>
    <w:rsid w:val="00D66D8F"/>
    <w:rsid w:val="00D672AA"/>
    <w:rsid w:val="00DD3E15"/>
    <w:rsid w:val="00E05FFC"/>
    <w:rsid w:val="00E27139"/>
    <w:rsid w:val="00E96EFA"/>
    <w:rsid w:val="00EB0BF8"/>
    <w:rsid w:val="00EE1DA6"/>
    <w:rsid w:val="00F3503A"/>
    <w:rsid w:val="00F83C09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CDAC"/>
  <w15:docId w15:val="{0EB8713E-C200-4589-B285-04540E6E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locked/>
    <w:rsid w:val="00767149"/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unhideWhenUsed/>
    <w:rsid w:val="007671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76714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67149"/>
    <w:pPr>
      <w:overflowPunct w:val="0"/>
      <w:autoSpaceDE w:val="0"/>
      <w:autoSpaceDN w:val="0"/>
      <w:adjustRightInd w:val="0"/>
      <w:ind w:left="720"/>
      <w:contextualSpacing/>
      <w:jc w:val="both"/>
    </w:pPr>
    <w:rPr>
      <w:szCs w:val="20"/>
    </w:rPr>
  </w:style>
  <w:style w:type="character" w:styleId="Lbjegyzet-hivatkozs">
    <w:name w:val="footnote reference"/>
    <w:aliases w:val="BVI fnr"/>
    <w:uiPriority w:val="99"/>
    <w:semiHidden/>
    <w:unhideWhenUsed/>
    <w:rsid w:val="0076714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85C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5C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5C9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5C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5C9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5C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C9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6479-5A3C-483D-A53F-77F8DC29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 Renáta</dc:creator>
  <cp:lastModifiedBy>Friesz Andrea</cp:lastModifiedBy>
  <cp:revision>4</cp:revision>
  <dcterms:created xsi:type="dcterms:W3CDTF">2025-03-18T17:00:00Z</dcterms:created>
  <dcterms:modified xsi:type="dcterms:W3CDTF">2025-03-24T10:36:00Z</dcterms:modified>
</cp:coreProperties>
</file>